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AD" w:rsidRPr="00DA7AAD" w:rsidRDefault="00DA7AAD" w:rsidP="00DA7AAD">
      <w:pPr>
        <w:spacing w:after="0" w:line="360" w:lineRule="auto"/>
        <w:ind w:firstLine="39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7AA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ISSN</w:t>
      </w:r>
      <w:r w:rsidRPr="00DA7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1991-8542</w:t>
      </w: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A7AAD" w:rsidRPr="00DA7AAD" w:rsidRDefault="00DA7AAD" w:rsidP="00DA7AAD">
      <w:pPr>
        <w:keepNext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80"/>
          <w:szCs w:val="80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sz w:val="80"/>
          <w:szCs w:val="80"/>
          <w:lang w:eastAsia="ru-RU"/>
        </w:rPr>
        <w:t>ВЕСТНИК</w:t>
      </w:r>
    </w:p>
    <w:p w:rsidR="00DA7AAD" w:rsidRPr="00DA7AAD" w:rsidRDefault="00DA7AAD" w:rsidP="00DA7AAD">
      <w:pPr>
        <w:keepNext/>
        <w:spacing w:before="24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САМАРСКОГО</w:t>
      </w:r>
      <w:r w:rsidRPr="00DA7AA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  <w:t>ГОСУДАРСТВЕННОГО</w:t>
      </w:r>
      <w:r w:rsidRPr="00DA7AA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  <w:t>ТЕХНИЧЕСКОГО</w:t>
      </w:r>
      <w:r w:rsidRPr="00DA7AA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br/>
        <w:t>УНИВЕРСИТЕТА</w:t>
      </w: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215900</wp:posOffset>
            </wp:positionV>
            <wp:extent cx="1116965" cy="1024890"/>
            <wp:effectExtent l="0" t="0" r="6985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024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AAD" w:rsidRPr="00DA7AAD" w:rsidRDefault="00DA7AAD" w:rsidP="00DA7AAD">
      <w:pPr>
        <w:keepNext/>
        <w:spacing w:before="120" w:after="6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44"/>
          <w:szCs w:val="2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44"/>
          <w:szCs w:val="2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44"/>
          <w:szCs w:val="20"/>
          <w:lang w:eastAsia="ru-RU"/>
        </w:rPr>
      </w:pPr>
      <w:r w:rsidRPr="00DA7AAD">
        <w:rPr>
          <w:rFonts w:ascii="Times New Roman" w:eastAsia="Times New Roman" w:hAnsi="Times New Roman" w:cs="Times New Roman"/>
          <w:sz w:val="44"/>
          <w:szCs w:val="20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44"/>
          <w:szCs w:val="20"/>
          <w:lang w:eastAsia="ru-RU"/>
        </w:rPr>
        <w:tab/>
      </w:r>
      <w:bookmarkStart w:id="0" w:name="_GoBack"/>
      <w:bookmarkEnd w:id="0"/>
      <w:r w:rsidRPr="00DA7AAD">
        <w:rPr>
          <w:rFonts w:ascii="Times New Roman" w:eastAsia="Times New Roman" w:hAnsi="Times New Roman" w:cs="Times New Roman"/>
          <w:sz w:val="44"/>
          <w:szCs w:val="20"/>
          <w:lang w:val="en-US" w:eastAsia="ru-RU"/>
        </w:rPr>
        <w:t>C</w:t>
      </w:r>
      <w:proofErr w:type="spellStart"/>
      <w:r w:rsidRPr="00DA7AAD">
        <w:rPr>
          <w:rFonts w:ascii="Times New Roman" w:eastAsia="Times New Roman" w:hAnsi="Times New Roman" w:cs="Times New Roman"/>
          <w:sz w:val="44"/>
          <w:szCs w:val="20"/>
          <w:lang w:eastAsia="ru-RU"/>
        </w:rPr>
        <w:t>ерия</w:t>
      </w:r>
      <w:proofErr w:type="spellEnd"/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44"/>
          <w:szCs w:val="20"/>
          <w:lang w:eastAsia="ru-RU"/>
        </w:rPr>
      </w:pPr>
      <w:r w:rsidRPr="00DA7AAD">
        <w:rPr>
          <w:rFonts w:ascii="Times New Roman" w:eastAsia="Times New Roman" w:hAnsi="Times New Roman" w:cs="Times New Roman"/>
          <w:sz w:val="44"/>
          <w:szCs w:val="20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44"/>
          <w:szCs w:val="20"/>
          <w:lang w:eastAsia="ru-RU"/>
        </w:rPr>
        <w:tab/>
        <w:t>«ТЕХНИЧЕСКИЕ  НАУКИ»</w:t>
      </w:r>
    </w:p>
    <w:p w:rsidR="00DA7AAD" w:rsidRPr="00DA7AAD" w:rsidRDefault="00DA7AAD" w:rsidP="00DA7AAD">
      <w:pPr>
        <w:spacing w:after="0" w:line="36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A7AAD">
        <w:rPr>
          <w:rFonts w:ascii="Times New Roman" w:eastAsia="Times New Roman" w:hAnsi="Times New Roman" w:cs="Times New Roman"/>
          <w:sz w:val="40"/>
          <w:szCs w:val="40"/>
          <w:lang w:eastAsia="ru-RU"/>
        </w:rPr>
        <w:t>№ 2 (38) – 2013</w:t>
      </w:r>
    </w:p>
    <w:p w:rsidR="00DA7AAD" w:rsidRPr="00DA7AAD" w:rsidRDefault="00DA7AAD" w:rsidP="00DA7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AAD" w:rsidRPr="00DA7AAD" w:rsidRDefault="00DA7AAD" w:rsidP="00DA7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7AAD" w:rsidRPr="00DA7AAD" w:rsidRDefault="00DA7AAD" w:rsidP="00DA7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A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Самара</w:t>
      </w:r>
    </w:p>
    <w:p w:rsidR="00DA7AAD" w:rsidRPr="00DA7AAD" w:rsidRDefault="00DA7AAD" w:rsidP="00DA7A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AD">
        <w:rPr>
          <w:rFonts w:ascii="Times New Roman" w:eastAsia="Times New Roman" w:hAnsi="Times New Roman" w:cs="Times New Roman"/>
          <w:sz w:val="24"/>
          <w:szCs w:val="24"/>
          <w:lang w:eastAsia="ru-RU"/>
        </w:rPr>
        <w:t>2013</w:t>
      </w:r>
    </w:p>
    <w:p w:rsidR="00DA7AAD" w:rsidRPr="00DA7AAD" w:rsidRDefault="00DA7AAD" w:rsidP="00DA7AAD">
      <w:pPr>
        <w:spacing w:after="0" w:line="360" w:lineRule="auto"/>
        <w:ind w:firstLine="397"/>
        <w:jc w:val="right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sz w:val="24"/>
          <w:szCs w:val="20"/>
          <w:lang w:eastAsia="ru-RU"/>
        </w:rPr>
        <w:br w:type="page"/>
      </w:r>
    </w:p>
    <w:p w:rsidR="00DA7AAD" w:rsidRPr="00DA7AAD" w:rsidRDefault="00DA7AAD" w:rsidP="00DA7AAD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A7AAD" w:rsidRPr="00DA7AAD" w:rsidRDefault="00DA7AAD" w:rsidP="00DA7A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A7AAD">
        <w:rPr>
          <w:rFonts w:ascii="Times New Roman" w:eastAsia="Times New Roman" w:hAnsi="Times New Roman" w:cs="Times New Roman"/>
          <w:sz w:val="24"/>
          <w:szCs w:val="20"/>
          <w:lang w:eastAsia="ru-RU"/>
        </w:rPr>
        <w:t>ФГБОУ ВПО «Самарский государственный технический университет»</w:t>
      </w:r>
    </w:p>
    <w:p w:rsidR="00DA7AAD" w:rsidRPr="00DA7AAD" w:rsidRDefault="00DA7AAD" w:rsidP="00DA7AAD">
      <w:pPr>
        <w:spacing w:after="0" w:line="36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95"/>
        <w:gridCol w:w="3792"/>
      </w:tblGrid>
      <w:tr w:rsidR="00DA7AAD" w:rsidRPr="00DA7AAD" w:rsidTr="00235FEA">
        <w:tc>
          <w:tcPr>
            <w:tcW w:w="5495" w:type="dxa"/>
          </w:tcPr>
          <w:p w:rsidR="00DA7AAD" w:rsidRPr="00DA7AAD" w:rsidRDefault="00DA7AAD" w:rsidP="00DA7AA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Вестник</w:t>
            </w:r>
          </w:p>
          <w:p w:rsidR="00DA7AAD" w:rsidRPr="00DA7AAD" w:rsidRDefault="00DA7AAD" w:rsidP="00DA7AA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Самарского</w:t>
            </w:r>
          </w:p>
          <w:p w:rsidR="00DA7AAD" w:rsidRPr="00DA7AAD" w:rsidRDefault="00DA7AAD" w:rsidP="00DA7AA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Государственного</w:t>
            </w:r>
          </w:p>
          <w:p w:rsidR="00DA7AAD" w:rsidRPr="00DA7AAD" w:rsidRDefault="00DA7AAD" w:rsidP="00DA7AAD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Технического</w:t>
            </w:r>
            <w:r w:rsidRPr="00DA7AA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ab/>
            </w:r>
          </w:p>
          <w:p w:rsidR="00DA7AAD" w:rsidRPr="00DA7AAD" w:rsidRDefault="00DA7AAD" w:rsidP="00DA7AAD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b/>
                <w:sz w:val="48"/>
                <w:szCs w:val="20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Университета</w:t>
            </w:r>
          </w:p>
          <w:p w:rsidR="00DA7AAD" w:rsidRPr="00DA7AAD" w:rsidRDefault="00DA7AAD" w:rsidP="00DA7AAD">
            <w:pPr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3792" w:type="dxa"/>
          </w:tcPr>
          <w:p w:rsidR="00DA7AAD" w:rsidRPr="00DA7AAD" w:rsidRDefault="00DA7AAD" w:rsidP="00DA7AAD">
            <w:pPr>
              <w:spacing w:after="0" w:line="360" w:lineRule="auto"/>
              <w:ind w:firstLine="7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A7AAD" w:rsidRPr="00DA7AAD" w:rsidRDefault="00DA7AAD" w:rsidP="00DA7AAD">
            <w:pPr>
              <w:spacing w:after="0"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ЖУРНАЛ</w:t>
            </w:r>
          </w:p>
          <w:p w:rsidR="00DA7AAD" w:rsidRPr="00DA7AAD" w:rsidRDefault="00DA7AAD" w:rsidP="00DA7AAD">
            <w:pPr>
              <w:spacing w:after="0"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Издается с августа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DA7AA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1993 г</w:t>
              </w:r>
            </w:smartTag>
            <w:r w:rsidRPr="00DA7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A7AAD" w:rsidRPr="00DA7AAD" w:rsidRDefault="00DA7AAD" w:rsidP="00DA7AAD">
            <w:pPr>
              <w:spacing w:after="0"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Выходит 4 раза в год</w:t>
            </w:r>
          </w:p>
          <w:p w:rsidR="00DA7AAD" w:rsidRPr="00DA7AAD" w:rsidRDefault="00DA7AAD" w:rsidP="00DA7AAD">
            <w:pPr>
              <w:spacing w:after="0" w:line="240" w:lineRule="auto"/>
              <w:ind w:firstLine="7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7AAD" w:rsidRPr="00DA7AAD" w:rsidRDefault="00DA7AAD" w:rsidP="00DA7AAD">
            <w:pPr>
              <w:spacing w:after="0"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июнь 2013</w:t>
            </w:r>
          </w:p>
        </w:tc>
      </w:tr>
    </w:tbl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Серия 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spacing w:val="40"/>
          <w:sz w:val="24"/>
          <w:szCs w:val="24"/>
          <w:lang w:eastAsia="ru-RU"/>
        </w:rPr>
        <w:t>«ТЕХНИЧЕСКИЕ НАУКИ»</w:t>
      </w:r>
      <w:r w:rsidRPr="00DA7AAD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7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№ 2 (38) </w:t>
      </w:r>
      <w:r w:rsidRPr="00DA7AAD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2D"/>
      </w:r>
      <w:r w:rsidRPr="00DA7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A7AAD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______________________________________________________________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lang w:eastAsia="ru-RU"/>
        </w:rPr>
        <w:t xml:space="preserve">Учредитель – ФГБОУ ВПО «Самарский государственный технический </w:t>
      </w:r>
    </w:p>
    <w:p w:rsidR="00DA7AAD" w:rsidRPr="00DA7AAD" w:rsidRDefault="00DA7AAD" w:rsidP="00DA7AAD">
      <w:pPr>
        <w:spacing w:after="0" w:line="240" w:lineRule="auto"/>
        <w:ind w:left="2126"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lang w:eastAsia="ru-RU"/>
        </w:rPr>
        <w:t xml:space="preserve">      университет»</w:t>
      </w: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lang w:eastAsia="ru-RU"/>
        </w:rPr>
        <w:t xml:space="preserve">Главный редактор  </w:t>
      </w:r>
      <w:r w:rsidRPr="00DA7AAD">
        <w:rPr>
          <w:rFonts w:ascii="Times New Roman" w:eastAsia="Times New Roman" w:hAnsi="Times New Roman" w:cs="Times New Roman"/>
          <w:lang w:eastAsia="ru-RU"/>
        </w:rPr>
        <w:t xml:space="preserve">А.А. </w:t>
      </w:r>
      <w:proofErr w:type="spellStart"/>
      <w:r w:rsidRPr="00DA7AAD">
        <w:rPr>
          <w:rFonts w:ascii="Times New Roman" w:eastAsia="Times New Roman" w:hAnsi="Times New Roman" w:cs="Times New Roman"/>
          <w:lang w:eastAsia="ru-RU"/>
        </w:rPr>
        <w:t>Пимерзин</w:t>
      </w:r>
      <w:proofErr w:type="spellEnd"/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lang w:eastAsia="ru-RU"/>
        </w:rPr>
        <w:t>Заместители главного редактора:</w:t>
      </w:r>
      <w:r w:rsidRPr="00DA7AAD">
        <w:rPr>
          <w:rFonts w:ascii="Times New Roman" w:eastAsia="Times New Roman" w:hAnsi="Times New Roman" w:cs="Times New Roman"/>
          <w:lang w:eastAsia="ru-RU"/>
        </w:rPr>
        <w:t xml:space="preserve"> Э.Я. </w:t>
      </w:r>
      <w:proofErr w:type="spellStart"/>
      <w:r w:rsidRPr="00DA7AAD">
        <w:rPr>
          <w:rFonts w:ascii="Times New Roman" w:eastAsia="Times New Roman" w:hAnsi="Times New Roman" w:cs="Times New Roman"/>
          <w:lang w:eastAsia="ru-RU"/>
        </w:rPr>
        <w:t>Рапопорт</w:t>
      </w:r>
      <w:proofErr w:type="spellEnd"/>
      <w:r w:rsidRPr="00DA7AAD">
        <w:rPr>
          <w:rFonts w:ascii="Times New Roman" w:eastAsia="Times New Roman" w:hAnsi="Times New Roman" w:cs="Times New Roman"/>
          <w:lang w:eastAsia="ru-RU"/>
        </w:rPr>
        <w:t xml:space="preserve">, В.П. Радченко, 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lang w:eastAsia="ru-RU"/>
        </w:rPr>
        <w:t>В.М. Нестеренко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lang w:eastAsia="ru-RU"/>
        </w:rPr>
        <w:t>Отв. секретарь</w:t>
      </w:r>
      <w:r w:rsidRPr="00DA7AAD">
        <w:rPr>
          <w:rFonts w:ascii="Times New Roman" w:eastAsia="Times New Roman" w:hAnsi="Times New Roman" w:cs="Times New Roman"/>
          <w:lang w:eastAsia="ru-RU"/>
        </w:rPr>
        <w:t xml:space="preserve"> И.Б. Костылева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lang w:eastAsia="ru-RU"/>
        </w:rPr>
        <w:t xml:space="preserve">Главный редактор серии </w:t>
      </w:r>
      <w:r w:rsidRPr="00DA7AAD">
        <w:rPr>
          <w:rFonts w:ascii="Times New Roman" w:eastAsia="Times New Roman" w:hAnsi="Times New Roman" w:cs="Times New Roman"/>
          <w:lang w:eastAsia="ru-RU"/>
        </w:rPr>
        <w:t xml:space="preserve"> Э.Я. </w:t>
      </w:r>
      <w:proofErr w:type="spellStart"/>
      <w:r w:rsidRPr="00DA7AAD">
        <w:rPr>
          <w:rFonts w:ascii="Times New Roman" w:eastAsia="Times New Roman" w:hAnsi="Times New Roman" w:cs="Times New Roman"/>
          <w:lang w:eastAsia="ru-RU"/>
        </w:rPr>
        <w:t>Рапопорт</w:t>
      </w:r>
      <w:proofErr w:type="spellEnd"/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lang w:eastAsia="ru-RU"/>
        </w:rPr>
        <w:t>Отв. секретарь</w:t>
      </w:r>
      <w:r w:rsidRPr="00DA7AAD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A7AAD">
        <w:rPr>
          <w:rFonts w:ascii="Times New Roman" w:eastAsia="Times New Roman" w:hAnsi="Times New Roman" w:cs="Times New Roman"/>
          <w:b/>
          <w:lang w:eastAsia="ru-RU"/>
        </w:rPr>
        <w:t xml:space="preserve">серии  </w:t>
      </w:r>
      <w:r w:rsidRPr="00DA7AAD">
        <w:rPr>
          <w:rFonts w:ascii="Times New Roman" w:eastAsia="Times New Roman" w:hAnsi="Times New Roman" w:cs="Times New Roman"/>
          <w:lang w:eastAsia="ru-RU"/>
        </w:rPr>
        <w:t>И.Г. Минакова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lang w:eastAsia="ru-RU"/>
        </w:rPr>
        <w:t>Редакционная коллегия</w:t>
      </w:r>
      <w:r w:rsidRPr="00DA7AAD">
        <w:rPr>
          <w:rFonts w:ascii="Times New Roman" w:eastAsia="Times New Roman" w:hAnsi="Times New Roman" w:cs="Times New Roman"/>
          <w:lang w:eastAsia="ru-RU"/>
        </w:rPr>
        <w:t xml:space="preserve">: А.М. Абакумов, А.П. Амосов, В.И. Батищев, 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lang w:eastAsia="ru-RU"/>
        </w:rPr>
      </w:pPr>
      <w:r w:rsidRPr="00DA7AAD">
        <w:rPr>
          <w:rFonts w:ascii="Times New Roman" w:eastAsia="Times New Roman" w:hAnsi="Times New Roman" w:cs="Times New Roman"/>
          <w:lang w:eastAsia="ru-RU"/>
        </w:rPr>
        <w:t xml:space="preserve">Л.С. Зимин, П.К. Кузнецов, М.Ю. Лившиц, В.С. Мелентьев, Н.В. Носов, 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DA7AAD">
        <w:rPr>
          <w:rFonts w:ascii="Times New Roman" w:eastAsia="Times New Roman" w:hAnsi="Times New Roman" w:cs="Times New Roman"/>
          <w:lang w:eastAsia="ru-RU"/>
        </w:rPr>
        <w:t xml:space="preserve">С.П. Орлов, В.К. </w:t>
      </w:r>
      <w:proofErr w:type="spellStart"/>
      <w:r w:rsidRPr="00DA7AAD">
        <w:rPr>
          <w:rFonts w:ascii="Times New Roman" w:eastAsia="Times New Roman" w:hAnsi="Times New Roman" w:cs="Times New Roman"/>
          <w:lang w:eastAsia="ru-RU"/>
        </w:rPr>
        <w:t>Тян</w:t>
      </w:r>
      <w:proofErr w:type="spellEnd"/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i/>
          <w:sz w:val="16"/>
          <w:szCs w:val="16"/>
          <w:lang w:eastAsia="ru-RU"/>
        </w:rPr>
        <w:t xml:space="preserve"> </w:t>
      </w:r>
    </w:p>
    <w:p w:rsidR="00DA7AAD" w:rsidRPr="00DA7AAD" w:rsidRDefault="00DA7AAD" w:rsidP="00DA7A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lang w:eastAsia="ru-RU"/>
        </w:rPr>
        <w:t xml:space="preserve">Подписной индекс </w:t>
      </w:r>
      <w:r w:rsidRPr="00DA7A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 каталоге «Роспечать»  </w:t>
      </w:r>
      <w:r w:rsidRPr="00DA7AAD">
        <w:rPr>
          <w:rFonts w:ascii="Times New Roman" w:eastAsia="Times New Roman" w:hAnsi="Times New Roman" w:cs="Times New Roman"/>
          <w:b/>
          <w:lang w:eastAsia="ru-RU"/>
        </w:rPr>
        <w:t>18106</w:t>
      </w:r>
      <w:r w:rsidRPr="00DA7AA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DA7AAD">
        <w:rPr>
          <w:rFonts w:ascii="Times New Roman" w:eastAsia="Times New Roman" w:hAnsi="Times New Roman" w:cs="Times New Roman"/>
          <w:szCs w:val="20"/>
          <w:lang w:eastAsia="ru-RU"/>
        </w:rPr>
        <w:br w:type="page"/>
      </w:r>
      <w:r w:rsidRPr="00DA7AAD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УДК 004; 681.3; 681.5; 620.9; 621.01; 621.3; 621.7</w:t>
      </w: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Редактор  Т.А. Т </w:t>
      </w:r>
      <w:proofErr w:type="gramStart"/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р</w:t>
      </w:r>
      <w:proofErr w:type="gramEnd"/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у б и н а </w:t>
      </w:r>
    </w:p>
    <w:p w:rsidR="00DA7AAD" w:rsidRPr="00DA7AAD" w:rsidRDefault="00DA7AAD" w:rsidP="00DA7AAD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Компьютерная верстка  И.Г. М и н а </w:t>
      </w:r>
      <w:proofErr w:type="gramStart"/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к</w:t>
      </w:r>
      <w:proofErr w:type="gramEnd"/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о в а</w:t>
      </w:r>
    </w:p>
    <w:p w:rsidR="00DA7AAD" w:rsidRPr="00DA7AAD" w:rsidRDefault="00DA7AAD" w:rsidP="00DA7AAD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3402"/>
        <w:gridCol w:w="4359"/>
      </w:tblGrid>
      <w:tr w:rsidR="00DA7AAD" w:rsidRPr="00DA7AAD" w:rsidTr="00235FEA">
        <w:tc>
          <w:tcPr>
            <w:tcW w:w="3402" w:type="dxa"/>
          </w:tcPr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ru-RU"/>
              </w:rPr>
              <w:t>Адрес редакции: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ФГБОУ ВПО «Самарский государственный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технический университет»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smartTag w:uri="urn:schemas-microsoft-com:office:smarttags" w:element="metricconverter">
              <w:smartTagPr>
                <w:attr w:name="ProductID" w:val="443100, г"/>
              </w:smartTagPr>
              <w:r w:rsidRPr="00DA7AAD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443100, г</w:t>
              </w:r>
            </w:smartTag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Самара,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 Молодогвардейская, 244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корпус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Телефон: (846) 337 03 42</w:t>
            </w:r>
          </w:p>
          <w:p w:rsidR="00DA7AAD" w:rsidRPr="00DA7AAD" w:rsidRDefault="00DA7AAD" w:rsidP="00DA7AAD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E</w:t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mail</w:t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vest</w:t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_</w:t>
            </w:r>
            <w:proofErr w:type="spell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teh</w:t>
            </w:r>
            <w:proofErr w:type="spellEnd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@</w:t>
            </w:r>
            <w:proofErr w:type="spell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samgtu</w:t>
            </w:r>
            <w:proofErr w:type="spellEnd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  <w:proofErr w:type="spell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Факс: (846) 278 44 40</w:t>
            </w:r>
          </w:p>
        </w:tc>
        <w:tc>
          <w:tcPr>
            <w:tcW w:w="4359" w:type="dxa"/>
          </w:tcPr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Свидетельство о регистрации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 №ФС 77-27004 от 19.01.07.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Подписано в печать 10.06.2013.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Формат 70 </w:t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sym w:font="Symbol" w:char="F0B4"/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108 </w:t>
            </w:r>
            <w:r w:rsidRPr="00DA7AAD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</w:t>
            </w:r>
            <w:r w:rsidRPr="00DA7A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  <w:r w:rsidRPr="00DA7AA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16</w:t>
            </w:r>
            <w:r w:rsidRPr="00DA7A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</w:t>
            </w:r>
            <w:proofErr w:type="spellEnd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печ</w:t>
            </w:r>
            <w:proofErr w:type="spellEnd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л. 22,73 </w:t>
            </w:r>
            <w:proofErr w:type="spell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</w:t>
            </w:r>
            <w:proofErr w:type="gram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</w:t>
            </w:r>
            <w:proofErr w:type="spellEnd"/>
            <w:proofErr w:type="gramEnd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Уч.-изд. л</w:t>
            </w:r>
            <w:r w:rsidRPr="00DA7AAD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 xml:space="preserve">. </w:t>
            </w: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21, 6 </w:t>
            </w:r>
            <w:proofErr w:type="spell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п.</w:t>
            </w:r>
            <w:proofErr w:type="gramStart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</w:t>
            </w:r>
            <w:proofErr w:type="spellEnd"/>
            <w:proofErr w:type="gramEnd"/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Тираж 500 экз. Рег. № 116/13.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Заказ №  538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Отпечатано в типографии Самарского государственного технического университета</w:t>
            </w:r>
          </w:p>
          <w:p w:rsidR="00DA7AAD" w:rsidRPr="00DA7AAD" w:rsidRDefault="00DA7AAD" w:rsidP="00DA7A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443100, г"/>
              </w:smartTagPr>
              <w:r w:rsidRPr="00DA7AAD">
                <w:rPr>
                  <w:rFonts w:ascii="Times New Roman" w:eastAsia="Times New Roman" w:hAnsi="Times New Roman" w:cs="Times New Roman"/>
                  <w:sz w:val="18"/>
                  <w:szCs w:val="18"/>
                  <w:lang w:eastAsia="ru-RU"/>
                </w:rPr>
                <w:t>443100, г</w:t>
              </w:r>
            </w:smartTag>
            <w:r w:rsidRPr="00DA7AA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Самара, ул. Молодогвардейская, 244. Корпус 8</w:t>
            </w:r>
          </w:p>
        </w:tc>
      </w:tr>
    </w:tbl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Журнал включен в Российский индекс научного цитирования (РИНЦ).</w:t>
      </w:r>
    </w:p>
    <w:p w:rsidR="00DA7AAD" w:rsidRPr="00DA7AAD" w:rsidRDefault="00DA7AAD" w:rsidP="00DA7AAD">
      <w:pPr>
        <w:spacing w:after="0" w:line="240" w:lineRule="auto"/>
        <w:ind w:left="426" w:right="396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Полнотекстовый доступ к статьям журнала осуществляется на сайте научной электронной библиотеки </w:t>
      </w:r>
      <w:proofErr w:type="spellStart"/>
      <w:r w:rsidRPr="00DA7AAD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eLIBRARY</w:t>
      </w:r>
      <w:proofErr w:type="spellEnd"/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DA7AAD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</w:t>
      </w:r>
      <w:hyperlink r:id="rId6" w:history="1">
        <w:r w:rsidRPr="00DA7AAD">
          <w:rPr>
            <w:rFonts w:ascii="Times New Roman" w:eastAsia="Times New Roman" w:hAnsi="Times New Roman" w:cs="Times New Roman"/>
            <w:sz w:val="16"/>
            <w:szCs w:val="16"/>
            <w:lang w:val="en-US" w:eastAsia="ru-RU"/>
          </w:rPr>
          <w:t>http</w:t>
        </w:r>
        <w:r w:rsidRPr="00DA7AAD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://</w:t>
        </w:r>
        <w:r w:rsidRPr="00DA7AAD">
          <w:rPr>
            <w:rFonts w:ascii="Times New Roman" w:eastAsia="Times New Roman" w:hAnsi="Times New Roman" w:cs="Times New Roman"/>
            <w:sz w:val="16"/>
            <w:szCs w:val="16"/>
            <w:lang w:val="en-US" w:eastAsia="ru-RU"/>
          </w:rPr>
          <w:t>elibrary</w:t>
        </w:r>
        <w:r w:rsidRPr="00DA7AAD">
          <w:rPr>
            <w:rFonts w:ascii="Times New Roman" w:eastAsia="Times New Roman" w:hAnsi="Times New Roman" w:cs="Times New Roman"/>
            <w:sz w:val="16"/>
            <w:szCs w:val="16"/>
            <w:lang w:eastAsia="ru-RU"/>
          </w:rPr>
          <w:t>.</w:t>
        </w:r>
        <w:r w:rsidRPr="00DA7AAD">
          <w:rPr>
            <w:rFonts w:ascii="Times New Roman" w:eastAsia="Times New Roman" w:hAnsi="Times New Roman" w:cs="Times New Roman"/>
            <w:sz w:val="16"/>
            <w:szCs w:val="16"/>
            <w:lang w:val="en-US" w:eastAsia="ru-RU"/>
          </w:rPr>
          <w:t>ru</w:t>
        </w:r>
      </w:hyperlink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) и на сайте </w:t>
      </w:r>
      <w:proofErr w:type="spellStart"/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СамГТУ</w:t>
      </w:r>
      <w:proofErr w:type="spellEnd"/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</w:t>
      </w:r>
      <w:r w:rsidRPr="00DA7AAD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http</w:t>
      </w: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://</w:t>
      </w:r>
      <w:r w:rsidRPr="00DA7AAD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samgtu</w:t>
      </w: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DA7AAD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r w:rsidRPr="00DA7AAD">
        <w:rPr>
          <w:rFonts w:ascii="Times New Roman" w:eastAsia="Times New Roman" w:hAnsi="Times New Roman" w:cs="Times New Roman"/>
          <w:sz w:val="16"/>
          <w:szCs w:val="16"/>
          <w:lang w:eastAsia="ru-RU"/>
        </w:rPr>
        <w:t>).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Подписной индекс в каталоге «Роспечать» 18106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A7AAD"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  <w:t>ISSN</w:t>
      </w:r>
      <w:r w:rsidRPr="00DA7AAD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1991-8542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sym w:font="Symbol" w:char="F0E3"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Авторы, 2013</w:t>
      </w:r>
    </w:p>
    <w:p w:rsidR="00DA7AAD" w:rsidRPr="00DA7AAD" w:rsidRDefault="00DA7AAD" w:rsidP="00DA7AAD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  <w:sym w:font="Symbol" w:char="F0E3"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Самарский государственный</w:t>
      </w:r>
    </w:p>
    <w:p w:rsidR="00DA7AAD" w:rsidRPr="00DA7AAD" w:rsidRDefault="00DA7AAD" w:rsidP="00DA7AA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</w:r>
      <w:r w:rsidRPr="00DA7AAD">
        <w:rPr>
          <w:rFonts w:ascii="Times New Roman" w:eastAsia="Times New Roman" w:hAnsi="Times New Roman" w:cs="Times New Roman"/>
          <w:sz w:val="18"/>
          <w:szCs w:val="18"/>
          <w:lang w:eastAsia="ru-RU"/>
        </w:rPr>
        <w:tab/>
        <w:t xml:space="preserve"> технический университет, 2013</w:t>
      </w:r>
    </w:p>
    <w:p w:rsidR="00DA7AAD" w:rsidRDefault="00DA7AAD">
      <w:r>
        <w:rPr>
          <w:noProof/>
          <w:lang w:eastAsia="ru-RU"/>
        </w:rPr>
        <w:lastRenderedPageBreak/>
        <w:drawing>
          <wp:inline distT="0" distB="0" distL="0" distR="0" wp14:anchorId="4CC355A7" wp14:editId="7CB9C16E">
            <wp:extent cx="5940425" cy="902150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AD" w:rsidRDefault="00DA7AAD">
      <w:r>
        <w:rPr>
          <w:noProof/>
          <w:lang w:eastAsia="ru-RU"/>
        </w:rPr>
        <w:lastRenderedPageBreak/>
        <w:drawing>
          <wp:inline distT="0" distB="0" distL="0" distR="0">
            <wp:extent cx="5940425" cy="9234233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96146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04BE3" w:rsidRDefault="00DA7AAD">
      <w:r>
        <w:rPr>
          <w:noProof/>
          <w:lang w:eastAsia="ru-RU"/>
        </w:rPr>
        <w:lastRenderedPageBreak/>
        <w:drawing>
          <wp:inline distT="0" distB="0" distL="0" distR="0">
            <wp:extent cx="5940425" cy="901435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AD" w:rsidRDefault="00DA7AAD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2033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AD" w:rsidRDefault="00DA7AAD">
      <w:r>
        <w:rPr>
          <w:noProof/>
          <w:lang w:eastAsia="ru-RU"/>
        </w:rPr>
        <w:lastRenderedPageBreak/>
        <w:drawing>
          <wp:inline distT="0" distB="0" distL="0" distR="0">
            <wp:extent cx="5940425" cy="9591716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AAD" w:rsidRDefault="00DA7AAD">
      <w:r>
        <w:rPr>
          <w:noProof/>
          <w:lang w:eastAsia="ru-RU"/>
        </w:rPr>
        <w:lastRenderedPageBreak/>
        <w:drawing>
          <wp:inline distT="0" distB="0" distL="0" distR="0">
            <wp:extent cx="5940425" cy="9134594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459449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34"/>
    <w:rsid w:val="00404BE3"/>
    <w:rsid w:val="00795034"/>
    <w:rsid w:val="00DA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elibrary.ru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315</Words>
  <Characters>1797</Characters>
  <Application>Microsoft Office Word</Application>
  <DocSecurity>0</DocSecurity>
  <Lines>14</Lines>
  <Paragraphs>4</Paragraphs>
  <ScaleCrop>false</ScaleCrop>
  <Company>Smart Solutions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Симонова Елена</dc:creator>
  <cp:keywords/>
  <dc:description/>
  <cp:lastModifiedBy>Симонова Елена</cp:lastModifiedBy>
  <cp:revision>2</cp:revision>
  <dcterms:created xsi:type="dcterms:W3CDTF">2013-07-10T14:47:00Z</dcterms:created>
  <dcterms:modified xsi:type="dcterms:W3CDTF">2013-07-10T14:54:00Z</dcterms:modified>
</cp:coreProperties>
</file>